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22C" w:rsidRDefault="0036257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Приложение к извещению о </w:t>
      </w:r>
    </w:p>
    <w:p w:rsidR="00DA122C" w:rsidRDefault="0036257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4"/>
        </w:rPr>
        <w:t>проведении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аукциона</w:t>
      </w:r>
    </w:p>
    <w:p w:rsidR="00DA122C" w:rsidRDefault="00DA122C">
      <w:pPr>
        <w:suppressAutoHyphens/>
        <w:spacing w:after="0" w:line="360" w:lineRule="auto"/>
        <w:rPr>
          <w:rFonts w:ascii="Times New Roman" w:eastAsia="Times New Roman" w:hAnsi="Times New Roman" w:cs="Times New Roman"/>
        </w:rPr>
      </w:pPr>
    </w:p>
    <w:p w:rsidR="00DA122C" w:rsidRDefault="0036257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Заявка на участие в аукционе</w:t>
      </w:r>
    </w:p>
    <w:p w:rsidR="00DA122C" w:rsidRDefault="00DA122C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Прошу допустить ______________________________________________ __________________________________________________________________к участию в аукционе на право заключения договора аренды земельного участка в отношении следующего земельного участка.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Кадастровый номер земельного участка: 63:07:</w:t>
      </w:r>
      <w:r w:rsidR="00E013D3">
        <w:rPr>
          <w:rFonts w:ascii="Times New Roman" w:eastAsia="Times New Roman" w:hAnsi="Times New Roman" w:cs="Times New Roman"/>
          <w:sz w:val="28"/>
        </w:rPr>
        <w:t>02060</w:t>
      </w:r>
      <w:r w:rsidR="009C2A6F">
        <w:rPr>
          <w:rFonts w:ascii="Times New Roman" w:eastAsia="Times New Roman" w:hAnsi="Times New Roman" w:cs="Times New Roman"/>
          <w:sz w:val="28"/>
        </w:rPr>
        <w:t>14:725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Местоположение земельного участка: Самарская област</w:t>
      </w:r>
      <w:r w:rsidR="00E013D3">
        <w:rPr>
          <w:rFonts w:ascii="Times New Roman" w:eastAsia="Times New Roman" w:hAnsi="Times New Roman" w:cs="Times New Roman"/>
          <w:sz w:val="28"/>
        </w:rPr>
        <w:t>ь,                            город</w:t>
      </w:r>
      <w:r>
        <w:rPr>
          <w:rFonts w:ascii="Times New Roman" w:eastAsia="Times New Roman" w:hAnsi="Times New Roman" w:cs="Times New Roman"/>
          <w:sz w:val="28"/>
        </w:rPr>
        <w:t xml:space="preserve"> Похвистнево, </w:t>
      </w:r>
      <w:r w:rsidR="009C2A6F">
        <w:rPr>
          <w:rFonts w:ascii="Times New Roman" w:eastAsia="Times New Roman" w:hAnsi="Times New Roman" w:cs="Times New Roman"/>
          <w:sz w:val="28"/>
        </w:rPr>
        <w:t>пер. Дружбы</w:t>
      </w:r>
      <w:r w:rsidR="00E013D3">
        <w:rPr>
          <w:rFonts w:ascii="Times New Roman" w:eastAsia="Times New Roman" w:hAnsi="Times New Roman" w:cs="Times New Roman"/>
          <w:sz w:val="28"/>
        </w:rPr>
        <w:t xml:space="preserve">, </w:t>
      </w:r>
      <w:r w:rsidR="009C2A6F">
        <w:rPr>
          <w:rFonts w:ascii="Times New Roman" w:eastAsia="Times New Roman" w:hAnsi="Times New Roman" w:cs="Times New Roman"/>
          <w:sz w:val="28"/>
        </w:rPr>
        <w:t xml:space="preserve"> </w:t>
      </w:r>
      <w:r w:rsidR="00E013D3">
        <w:rPr>
          <w:rFonts w:ascii="Times New Roman" w:eastAsia="Times New Roman" w:hAnsi="Times New Roman" w:cs="Times New Roman"/>
          <w:sz w:val="28"/>
        </w:rPr>
        <w:t>2</w:t>
      </w:r>
      <w:r w:rsidR="009C2A6F">
        <w:rPr>
          <w:rFonts w:ascii="Times New Roman" w:eastAsia="Times New Roman" w:hAnsi="Times New Roman" w:cs="Times New Roman"/>
          <w:sz w:val="28"/>
        </w:rPr>
        <w:t>7</w:t>
      </w:r>
      <w:r w:rsidR="00E013D3">
        <w:rPr>
          <w:rFonts w:ascii="Times New Roman" w:eastAsia="Times New Roman" w:hAnsi="Times New Roman" w:cs="Times New Roman"/>
          <w:sz w:val="28"/>
        </w:rPr>
        <w:t xml:space="preserve"> А</w:t>
      </w:r>
      <w:r>
        <w:rPr>
          <w:rFonts w:ascii="Times New Roman" w:eastAsia="Times New Roman" w:hAnsi="Times New Roman" w:cs="Times New Roman"/>
          <w:sz w:val="28"/>
        </w:rPr>
        <w:t>.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Площадь земельного участка: </w:t>
      </w:r>
      <w:r w:rsidR="009C2A6F">
        <w:rPr>
          <w:rFonts w:ascii="Times New Roman" w:eastAsia="Times New Roman" w:hAnsi="Times New Roman" w:cs="Times New Roman"/>
          <w:sz w:val="28"/>
        </w:rPr>
        <w:t>2273</w:t>
      </w:r>
      <w:r>
        <w:rPr>
          <w:rFonts w:ascii="Times New Roman" w:eastAsia="Times New Roman" w:hAnsi="Times New Roman" w:cs="Times New Roman"/>
          <w:sz w:val="28"/>
        </w:rPr>
        <w:t xml:space="preserve"> кв. м. 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A122C" w:rsidRDefault="00DA122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Приложения: 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копия документа, удостоверяющего личность заявителя (для граждан);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DA122C" w:rsidRDefault="003625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3) документ, подтверждающий внесение задатка.</w:t>
      </w:r>
    </w:p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36257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p w:rsidR="00DA122C" w:rsidRDefault="00DA122C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2501"/>
        <w:gridCol w:w="422"/>
        <w:gridCol w:w="6550"/>
      </w:tblGrid>
      <w:tr w:rsidR="00DA122C" w:rsidTr="00E505A6">
        <w:trPr>
          <w:trHeight w:val="1"/>
        </w:trPr>
        <w:tc>
          <w:tcPr>
            <w:tcW w:w="2518" w:type="dxa"/>
            <w:tcBorders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(подпись)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sz w:val="28"/>
              </w:rPr>
              <w:t>М.П.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наименование должности подписавшего лица либо указание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лиц)</w:t>
            </w: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 xml:space="preserve">на то, что подписавшее лицо является представителем </w:t>
            </w:r>
            <w:proofErr w:type="gramStart"/>
            <w:r>
              <w:rPr>
                <w:rFonts w:ascii="Times New Roman" w:eastAsia="Times New Roman" w:hAnsi="Times New Roman" w:cs="Times New Roman"/>
                <w:i/>
              </w:rPr>
              <w:t>по</w:t>
            </w:r>
            <w:proofErr w:type="gramEnd"/>
            <w:r>
              <w:rPr>
                <w:rFonts w:ascii="Times New Roman" w:eastAsia="Times New Roman" w:hAnsi="Times New Roman" w:cs="Times New Roman"/>
                <w:i/>
              </w:rPr>
              <w:t xml:space="preserve"> </w:t>
            </w: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A122C" w:rsidTr="00E505A6">
        <w:trPr>
          <w:trHeight w:val="1"/>
        </w:trPr>
        <w:tc>
          <w:tcPr>
            <w:tcW w:w="2518" w:type="dxa"/>
            <w:tcBorders>
              <w:top w:val="single" w:sz="4" w:space="0" w:color="auto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425" w:type="dxa"/>
            <w:tcBorders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DA122C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A122C" w:rsidRDefault="0036257C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</w:rPr>
              <w:t>доверенности)</w:t>
            </w:r>
          </w:p>
        </w:tc>
      </w:tr>
    </w:tbl>
    <w:p w:rsidR="00DA122C" w:rsidRDefault="00DA122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DA122C" w:rsidRDefault="00DA122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A122C" w:rsidRDefault="00DA122C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</w:rPr>
      </w:pPr>
    </w:p>
    <w:sectPr w:rsidR="00DA122C" w:rsidSect="00296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DA122C"/>
    <w:rsid w:val="00296387"/>
    <w:rsid w:val="0036257C"/>
    <w:rsid w:val="00552B5E"/>
    <w:rsid w:val="009C2A6F"/>
    <w:rsid w:val="00C155A7"/>
    <w:rsid w:val="00DA122C"/>
    <w:rsid w:val="00E013D3"/>
    <w:rsid w:val="00E50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638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2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257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256</Words>
  <Characters>1460</Characters>
  <Application>Microsoft Office Word</Application>
  <DocSecurity>0</DocSecurity>
  <Lines>12</Lines>
  <Paragraphs>3</Paragraphs>
  <ScaleCrop>false</ScaleCrop>
  <Company>Администрация городского округа Похвистнево</Company>
  <LinksUpToDate>false</LinksUpToDate>
  <CharactersWithSpaces>1713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Газизова Рузана</cp:lastModifiedBy>
  <cp:revision>9</cp:revision>
  <cp:lastPrinted>2018-06-21T05:43:00Z</cp:lastPrinted>
  <dcterms:created xsi:type="dcterms:W3CDTF">2017-11-27T07:53:00Z</dcterms:created>
  <dcterms:modified xsi:type="dcterms:W3CDTF">2018-06-21T05:43:00Z</dcterms:modified>
</cp:coreProperties>
</file>